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83" w:rsidRDefault="00380283" w:rsidP="00380283">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様式第2号（第5条第1</w:t>
      </w:r>
      <w:r>
        <w:rPr>
          <w:rFonts w:ascii="ＤＦ細丸ゴシック体" w:eastAsia="ＤＦ細丸ゴシック体" w:hAnsi="ＤＦ細丸ゴシック体" w:cs="ＭＳ 明朝" w:hint="eastAsia"/>
          <w:color w:val="000000" w:themeColor="text1"/>
          <w:sz w:val="24"/>
          <w:szCs w:val="24"/>
        </w:rPr>
        <w:t>項関係</w:t>
      </w:r>
      <w:r>
        <w:rPr>
          <w:rFonts w:ascii="ＤＦ細丸ゴシック体" w:eastAsia="ＤＦ細丸ゴシック体" w:hAnsi="ＤＦ細丸ゴシック体" w:hint="eastAsia"/>
          <w:color w:val="000000" w:themeColor="text1"/>
          <w:sz w:val="24"/>
          <w:szCs w:val="24"/>
        </w:rPr>
        <w:t>）</w:t>
      </w:r>
    </w:p>
    <w:p w:rsidR="00380283" w:rsidRDefault="00380283" w:rsidP="00380283">
      <w:pPr>
        <w:rPr>
          <w:rFonts w:ascii="ＤＦ細丸ゴシック体" w:eastAsia="ＤＦ細丸ゴシック体" w:hAnsi="ＤＦ細丸ゴシック体"/>
          <w:color w:val="000000" w:themeColor="text1"/>
          <w:sz w:val="24"/>
          <w:szCs w:val="24"/>
        </w:rPr>
      </w:pPr>
    </w:p>
    <w:p w:rsidR="00380283" w:rsidRDefault="00380283" w:rsidP="00380283">
      <w:pPr>
        <w:jc w:val="center"/>
        <w:rPr>
          <w:rFonts w:ascii="ＤＦ細丸ゴシック体" w:eastAsia="ＤＦ細丸ゴシック体" w:hAnsi="ＤＦ細丸ゴシック体"/>
          <w:color w:val="000000" w:themeColor="text1"/>
          <w:sz w:val="36"/>
          <w:szCs w:val="24"/>
        </w:rPr>
      </w:pPr>
      <w:r>
        <w:rPr>
          <w:rFonts w:ascii="ＤＦ細丸ゴシック体" w:eastAsia="ＤＦ細丸ゴシック体" w:hAnsi="ＤＦ細丸ゴシック体" w:hint="eastAsia"/>
          <w:color w:val="000000" w:themeColor="text1"/>
          <w:sz w:val="36"/>
          <w:szCs w:val="24"/>
        </w:rPr>
        <w:t>共催・後援承諾通知書</w:t>
      </w:r>
    </w:p>
    <w:p w:rsidR="00380283" w:rsidRDefault="00380283" w:rsidP="00380283">
      <w:pPr>
        <w:rPr>
          <w:rFonts w:ascii="ＤＦ細丸ゴシック体" w:eastAsia="ＤＦ細丸ゴシック体" w:hAnsi="ＤＦ細丸ゴシック体"/>
          <w:color w:val="000000" w:themeColor="text1"/>
          <w:sz w:val="24"/>
          <w:szCs w:val="24"/>
        </w:rPr>
      </w:pPr>
    </w:p>
    <w:tbl>
      <w:tblPr>
        <w:tblW w:w="9497"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41"/>
        <w:gridCol w:w="6256"/>
      </w:tblGrid>
      <w:tr w:rsidR="00380283" w:rsidTr="00380283">
        <w:trPr>
          <w:trHeight w:val="3221"/>
        </w:trPr>
        <w:tc>
          <w:tcPr>
            <w:tcW w:w="9497" w:type="dxa"/>
            <w:gridSpan w:val="2"/>
            <w:tcBorders>
              <w:top w:val="single" w:sz="18" w:space="0" w:color="auto"/>
              <w:left w:val="single" w:sz="18" w:space="0" w:color="auto"/>
              <w:bottom w:val="single" w:sz="18" w:space="0" w:color="auto"/>
              <w:right w:val="single" w:sz="18" w:space="0" w:color="auto"/>
            </w:tcBorders>
          </w:tcPr>
          <w:p w:rsidR="00380283" w:rsidRDefault="00380283">
            <w:pPr>
              <w:ind w:left="108"/>
              <w:jc w:val="right"/>
              <w:rPr>
                <w:rFonts w:ascii="ＤＦ細丸ゴシック体" w:eastAsia="ＤＦ細丸ゴシック体" w:hAnsi="ＤＦ細丸ゴシック体"/>
                <w:color w:val="000000" w:themeColor="text1"/>
                <w:sz w:val="24"/>
                <w:szCs w:val="24"/>
              </w:rPr>
            </w:pPr>
          </w:p>
          <w:p w:rsidR="00380283" w:rsidRDefault="009417BB">
            <w:pPr>
              <w:ind w:left="108"/>
              <w:jc w:val="right"/>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令和</w:t>
            </w:r>
            <w:r w:rsidR="00380283">
              <w:rPr>
                <w:rFonts w:ascii="ＤＦ細丸ゴシック体" w:eastAsia="ＤＦ細丸ゴシック体" w:hAnsi="ＤＦ細丸ゴシック体" w:hint="eastAsia"/>
                <w:color w:val="000000" w:themeColor="text1"/>
                <w:sz w:val="24"/>
                <w:szCs w:val="24"/>
              </w:rPr>
              <w:t xml:space="preserve">　　年　　月　　日</w:t>
            </w:r>
          </w:p>
          <w:p w:rsidR="00380283" w:rsidRDefault="00380283">
            <w:pPr>
              <w:ind w:left="108"/>
              <w:rPr>
                <w:rFonts w:ascii="ＤＦ細丸ゴシック体" w:eastAsia="ＤＦ細丸ゴシック体" w:hAnsi="ＤＦ細丸ゴシック体"/>
                <w:color w:val="000000" w:themeColor="text1"/>
                <w:sz w:val="24"/>
                <w:szCs w:val="24"/>
              </w:rPr>
            </w:pPr>
          </w:p>
          <w:p w:rsidR="00380283" w:rsidRDefault="00380283">
            <w:pPr>
              <w:ind w:left="108"/>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 xml:space="preserve">　　　　　　　　　　　　　　　　様</w:t>
            </w:r>
          </w:p>
          <w:p w:rsidR="00380283" w:rsidRDefault="00380283">
            <w:pPr>
              <w:ind w:left="108"/>
              <w:rPr>
                <w:rFonts w:ascii="ＤＦ細丸ゴシック体" w:eastAsia="ＤＦ細丸ゴシック体" w:hAnsi="ＤＦ細丸ゴシック体"/>
                <w:color w:val="000000" w:themeColor="text1"/>
                <w:sz w:val="24"/>
                <w:szCs w:val="24"/>
              </w:rPr>
            </w:pPr>
          </w:p>
          <w:p w:rsidR="00380283" w:rsidRDefault="00380283">
            <w:pPr>
              <w:ind w:left="108"/>
              <w:rPr>
                <w:rFonts w:ascii="ＤＦ細丸ゴシック体" w:eastAsia="ＤＦ細丸ゴシック体" w:hAnsi="ＤＦ細丸ゴシック体"/>
                <w:color w:val="000000" w:themeColor="text1"/>
                <w:sz w:val="24"/>
                <w:szCs w:val="24"/>
              </w:rPr>
            </w:pPr>
          </w:p>
          <w:p w:rsidR="00380283" w:rsidRDefault="00380283">
            <w:pPr>
              <w:ind w:left="108"/>
              <w:rPr>
                <w:rFonts w:ascii="ＤＦ細丸ゴシック体" w:eastAsia="ＤＦ細丸ゴシック体" w:hAnsi="ＤＦ細丸ゴシック体"/>
                <w:color w:val="000000" w:themeColor="text1"/>
                <w:sz w:val="24"/>
                <w:szCs w:val="24"/>
              </w:rPr>
            </w:pPr>
          </w:p>
          <w:p w:rsidR="00380283" w:rsidRDefault="00380283">
            <w:pPr>
              <w:ind w:leftChars="2382" w:left="5002"/>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社会福祉法人</w:t>
            </w:r>
          </w:p>
          <w:p w:rsidR="00380283" w:rsidRDefault="00380283">
            <w:pPr>
              <w:ind w:leftChars="2382" w:left="5002"/>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 xml:space="preserve">三木市社会福祉協議会会長　</w:t>
            </w:r>
            <w:r>
              <w:rPr>
                <w:rFonts w:ascii="ＭＳ 明朝" w:hAnsi="ＭＳ 明朝" w:cs="ＭＳ 明朝" w:hint="eastAsia"/>
                <w:color w:val="000000" w:themeColor="text1"/>
                <w:sz w:val="24"/>
                <w:szCs w:val="24"/>
              </w:rPr>
              <w:t>㊞</w:t>
            </w:r>
          </w:p>
          <w:p w:rsidR="00380283" w:rsidRDefault="00380283">
            <w:pPr>
              <w:ind w:left="108"/>
              <w:rPr>
                <w:rFonts w:ascii="ＤＦ細丸ゴシック体" w:eastAsia="ＤＦ細丸ゴシック体" w:hAnsi="ＤＦ細丸ゴシック体"/>
                <w:color w:val="000000" w:themeColor="text1"/>
                <w:sz w:val="24"/>
                <w:szCs w:val="24"/>
              </w:rPr>
            </w:pPr>
          </w:p>
          <w:p w:rsidR="00380283" w:rsidRDefault="00380283">
            <w:pPr>
              <w:ind w:left="108"/>
              <w:rPr>
                <w:rFonts w:ascii="ＤＦ細丸ゴシック体" w:eastAsia="ＤＦ細丸ゴシック体" w:hAnsi="ＤＦ細丸ゴシック体"/>
                <w:color w:val="000000" w:themeColor="text1"/>
                <w:sz w:val="24"/>
                <w:szCs w:val="24"/>
              </w:rPr>
            </w:pPr>
          </w:p>
          <w:p w:rsidR="00380283" w:rsidRDefault="00380283">
            <w:pPr>
              <w:ind w:left="108"/>
              <w:rPr>
                <w:rFonts w:ascii="ＤＦ細丸ゴシック体" w:eastAsia="ＤＦ細丸ゴシック体" w:hAnsi="ＤＦ細丸ゴシック体"/>
                <w:color w:val="000000" w:themeColor="text1"/>
                <w:sz w:val="24"/>
                <w:szCs w:val="24"/>
              </w:rPr>
            </w:pPr>
          </w:p>
          <w:p w:rsidR="00380283" w:rsidRDefault="009417BB">
            <w:pPr>
              <w:ind w:left="108" w:rightChars="222" w:right="466" w:firstLineChars="100" w:firstLine="240"/>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令和</w:t>
            </w:r>
            <w:r w:rsidR="00380283">
              <w:rPr>
                <w:rFonts w:ascii="ＤＦ細丸ゴシック体" w:eastAsia="ＤＦ細丸ゴシック体" w:hAnsi="ＤＦ細丸ゴシック体" w:hint="eastAsia"/>
                <w:color w:val="000000" w:themeColor="text1"/>
                <w:sz w:val="24"/>
                <w:szCs w:val="24"/>
              </w:rPr>
              <w:t xml:space="preserve">　　年　　月　　日付けで共催・後援の依頼のありました事業等について、次のとおり承諾します。</w:t>
            </w:r>
          </w:p>
        </w:tc>
      </w:tr>
      <w:tr w:rsidR="00380283" w:rsidTr="00380283">
        <w:trPr>
          <w:trHeight w:val="839"/>
        </w:trPr>
        <w:tc>
          <w:tcPr>
            <w:tcW w:w="3241" w:type="dxa"/>
            <w:tcBorders>
              <w:top w:val="single" w:sz="18" w:space="0" w:color="auto"/>
              <w:left w:val="single" w:sz="18" w:space="0" w:color="auto"/>
              <w:bottom w:val="single" w:sz="4" w:space="0" w:color="auto"/>
              <w:right w:val="single" w:sz="4" w:space="0" w:color="auto"/>
            </w:tcBorders>
            <w:tcMar>
              <w:top w:w="0" w:type="dxa"/>
              <w:left w:w="108" w:type="dxa"/>
              <w:bottom w:w="0" w:type="dxa"/>
              <w:right w:w="108" w:type="dxa"/>
            </w:tcMar>
            <w:vAlign w:val="center"/>
            <w:hideMark/>
          </w:tcPr>
          <w:p w:rsidR="00380283" w:rsidRDefault="00380283">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事業等の名称</w:t>
            </w:r>
          </w:p>
        </w:tc>
        <w:tc>
          <w:tcPr>
            <w:tcW w:w="6256" w:type="dxa"/>
            <w:tcBorders>
              <w:top w:val="single" w:sz="18" w:space="0" w:color="auto"/>
              <w:left w:val="single" w:sz="4" w:space="0" w:color="auto"/>
              <w:bottom w:val="single" w:sz="4" w:space="0" w:color="auto"/>
              <w:right w:val="single" w:sz="18" w:space="0" w:color="auto"/>
            </w:tcBorders>
            <w:tcMar>
              <w:top w:w="0" w:type="dxa"/>
              <w:left w:w="108" w:type="dxa"/>
              <w:bottom w:w="0" w:type="dxa"/>
              <w:right w:w="108" w:type="dxa"/>
            </w:tcMar>
          </w:tcPr>
          <w:p w:rsidR="00380283" w:rsidRDefault="00380283">
            <w:pPr>
              <w:rPr>
                <w:rFonts w:ascii="ＤＦ細丸ゴシック体" w:eastAsia="ＤＦ細丸ゴシック体" w:hAnsi="ＤＦ細丸ゴシック体"/>
                <w:color w:val="000000" w:themeColor="text1"/>
                <w:sz w:val="24"/>
                <w:szCs w:val="24"/>
              </w:rPr>
            </w:pPr>
          </w:p>
        </w:tc>
      </w:tr>
      <w:tr w:rsidR="00380283" w:rsidTr="00380283">
        <w:trPr>
          <w:trHeight w:val="984"/>
        </w:trPr>
        <w:tc>
          <w:tcPr>
            <w:tcW w:w="3241" w:type="dxa"/>
            <w:tcBorders>
              <w:top w:val="single" w:sz="4" w:space="0" w:color="auto"/>
              <w:left w:val="single" w:sz="18" w:space="0" w:color="auto"/>
              <w:bottom w:val="single" w:sz="4" w:space="0" w:color="auto"/>
              <w:right w:val="single" w:sz="4" w:space="0" w:color="auto"/>
            </w:tcBorders>
            <w:tcMar>
              <w:top w:w="0" w:type="dxa"/>
              <w:left w:w="108" w:type="dxa"/>
              <w:bottom w:w="0" w:type="dxa"/>
              <w:right w:w="108" w:type="dxa"/>
            </w:tcMar>
            <w:vAlign w:val="center"/>
            <w:hideMark/>
          </w:tcPr>
          <w:p w:rsidR="00380283" w:rsidRDefault="00380283">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事業等の開催日</w:t>
            </w:r>
          </w:p>
        </w:tc>
        <w:tc>
          <w:tcPr>
            <w:tcW w:w="6256"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380283" w:rsidRDefault="00380283">
            <w:pPr>
              <w:rPr>
                <w:rFonts w:ascii="ＤＦ細丸ゴシック体" w:eastAsia="ＤＦ細丸ゴシック体" w:hAnsi="ＤＦ細丸ゴシック体"/>
                <w:color w:val="000000" w:themeColor="text1"/>
                <w:sz w:val="24"/>
                <w:szCs w:val="24"/>
              </w:rPr>
            </w:pPr>
            <w:bookmarkStart w:id="0" w:name="_GoBack"/>
            <w:bookmarkEnd w:id="0"/>
          </w:p>
        </w:tc>
      </w:tr>
      <w:tr w:rsidR="00380283" w:rsidTr="00380283">
        <w:trPr>
          <w:trHeight w:val="1398"/>
        </w:trPr>
        <w:tc>
          <w:tcPr>
            <w:tcW w:w="3241" w:type="dxa"/>
            <w:tcBorders>
              <w:top w:val="single" w:sz="4" w:space="0" w:color="auto"/>
              <w:left w:val="single" w:sz="18" w:space="0" w:color="auto"/>
              <w:bottom w:val="single" w:sz="4" w:space="0" w:color="auto"/>
              <w:right w:val="single" w:sz="4" w:space="0" w:color="auto"/>
            </w:tcBorders>
            <w:tcMar>
              <w:top w:w="0" w:type="dxa"/>
              <w:left w:w="108" w:type="dxa"/>
              <w:bottom w:w="0" w:type="dxa"/>
              <w:right w:w="108" w:type="dxa"/>
            </w:tcMar>
            <w:vAlign w:val="center"/>
            <w:hideMark/>
          </w:tcPr>
          <w:p w:rsidR="00380283" w:rsidRDefault="00380283">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承諾に当たって付する条件</w:t>
            </w:r>
          </w:p>
          <w:p w:rsidR="00380283" w:rsidRDefault="00380283">
            <w:pPr>
              <w:rPr>
                <w:rFonts w:ascii="ＤＦ細丸ゴシック体" w:eastAsia="ＤＦ細丸ゴシック体" w:hAnsi="ＤＦ細丸ゴシック体"/>
                <w:color w:val="000000" w:themeColor="text1"/>
                <w:kern w:val="0"/>
                <w:sz w:val="24"/>
                <w:szCs w:val="24"/>
              </w:rPr>
            </w:pPr>
            <w:r>
              <w:rPr>
                <w:rFonts w:ascii="ＤＦ細丸ゴシック体" w:eastAsia="ＤＦ細丸ゴシック体" w:hAnsi="ＤＦ細丸ゴシック体" w:hint="eastAsia"/>
                <w:color w:val="000000" w:themeColor="text1"/>
                <w:kern w:val="0"/>
                <w:sz w:val="24"/>
                <w:szCs w:val="24"/>
              </w:rPr>
              <w:t>及び支援等内容</w:t>
            </w:r>
          </w:p>
        </w:tc>
        <w:tc>
          <w:tcPr>
            <w:tcW w:w="6256" w:type="dxa"/>
            <w:tcBorders>
              <w:top w:val="single" w:sz="4" w:space="0" w:color="auto"/>
              <w:left w:val="single" w:sz="4" w:space="0" w:color="auto"/>
              <w:bottom w:val="single" w:sz="4" w:space="0" w:color="auto"/>
              <w:right w:val="single" w:sz="18" w:space="0" w:color="auto"/>
            </w:tcBorders>
            <w:tcMar>
              <w:top w:w="0" w:type="dxa"/>
              <w:left w:w="108" w:type="dxa"/>
              <w:bottom w:w="0" w:type="dxa"/>
              <w:right w:w="108" w:type="dxa"/>
            </w:tcMar>
          </w:tcPr>
          <w:p w:rsidR="00380283" w:rsidRDefault="00380283">
            <w:pPr>
              <w:rPr>
                <w:rFonts w:ascii="ＤＦ細丸ゴシック体" w:eastAsia="ＤＦ細丸ゴシック体" w:hAnsi="ＤＦ細丸ゴシック体"/>
                <w:color w:val="000000" w:themeColor="text1"/>
                <w:sz w:val="24"/>
                <w:szCs w:val="24"/>
              </w:rPr>
            </w:pPr>
          </w:p>
        </w:tc>
      </w:tr>
      <w:tr w:rsidR="00380283" w:rsidTr="00380283">
        <w:trPr>
          <w:trHeight w:val="824"/>
        </w:trPr>
        <w:tc>
          <w:tcPr>
            <w:tcW w:w="3241" w:type="dxa"/>
            <w:tcBorders>
              <w:top w:val="single" w:sz="4" w:space="0" w:color="auto"/>
              <w:left w:val="single" w:sz="18" w:space="0" w:color="auto"/>
              <w:bottom w:val="single" w:sz="18" w:space="0" w:color="auto"/>
              <w:right w:val="single" w:sz="4" w:space="0" w:color="auto"/>
            </w:tcBorders>
            <w:tcMar>
              <w:top w:w="0" w:type="dxa"/>
              <w:left w:w="108" w:type="dxa"/>
              <w:bottom w:w="0" w:type="dxa"/>
              <w:right w:w="108" w:type="dxa"/>
            </w:tcMar>
            <w:vAlign w:val="center"/>
            <w:hideMark/>
          </w:tcPr>
          <w:p w:rsidR="00380283" w:rsidRDefault="00380283">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担　当　課</w:t>
            </w:r>
          </w:p>
        </w:tc>
        <w:tc>
          <w:tcPr>
            <w:tcW w:w="6256" w:type="dxa"/>
            <w:tcBorders>
              <w:top w:val="single" w:sz="4" w:space="0" w:color="auto"/>
              <w:left w:val="single" w:sz="4" w:space="0" w:color="auto"/>
              <w:bottom w:val="single" w:sz="18" w:space="0" w:color="auto"/>
              <w:right w:val="single" w:sz="18" w:space="0" w:color="auto"/>
            </w:tcBorders>
            <w:tcMar>
              <w:top w:w="0" w:type="dxa"/>
              <w:left w:w="108" w:type="dxa"/>
              <w:bottom w:w="0" w:type="dxa"/>
              <w:right w:w="108" w:type="dxa"/>
            </w:tcMar>
          </w:tcPr>
          <w:p w:rsidR="00380283" w:rsidRDefault="00380283">
            <w:pPr>
              <w:rPr>
                <w:rFonts w:ascii="ＤＦ細丸ゴシック体" w:eastAsia="ＤＦ細丸ゴシック体" w:hAnsi="ＤＦ細丸ゴシック体"/>
                <w:color w:val="000000" w:themeColor="text1"/>
                <w:sz w:val="24"/>
                <w:szCs w:val="24"/>
              </w:rPr>
            </w:pPr>
          </w:p>
        </w:tc>
      </w:tr>
    </w:tbl>
    <w:p w:rsidR="00380283" w:rsidRDefault="00380283" w:rsidP="00380283">
      <w:pPr>
        <w:rPr>
          <w:rFonts w:ascii="ＤＦ細丸ゴシック体" w:eastAsia="ＤＦ細丸ゴシック体" w:hAnsi="ＤＦ細丸ゴシック体"/>
          <w:color w:val="000000" w:themeColor="text1"/>
          <w:sz w:val="24"/>
          <w:szCs w:val="24"/>
        </w:rPr>
      </w:pPr>
    </w:p>
    <w:p w:rsidR="00380283" w:rsidRDefault="00380283" w:rsidP="00380283">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（注）</w:t>
      </w:r>
    </w:p>
    <w:p w:rsidR="00380283" w:rsidRDefault="00380283" w:rsidP="00380283">
      <w:pPr>
        <w:ind w:left="283" w:hangingChars="118" w:hanging="283"/>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１　承諾を受けた後に事業計画の変更をしようとするときは、会長に依頼し、承諾を受けること。</w:t>
      </w:r>
    </w:p>
    <w:p w:rsidR="00380283" w:rsidRDefault="00380283" w:rsidP="00380283">
      <w:pPr>
        <w:ind w:left="293" w:hangingChars="122" w:hanging="293"/>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２　共催・後援承諾通知書を交付した後においても、承諾基準に適合しない事実が判明したとき、申請書に虚偽が認められるとき又は会長が取消しを必要と認めたとき等は、その承諾を取り消すことがある。</w:t>
      </w:r>
    </w:p>
    <w:p w:rsidR="00380283" w:rsidRDefault="00380283" w:rsidP="00380283">
      <w:pPr>
        <w:rPr>
          <w:rFonts w:ascii="ＤＦ細丸ゴシック体" w:eastAsia="ＤＦ細丸ゴシック体" w:hAnsi="ＤＦ細丸ゴシック体"/>
          <w:color w:val="000000" w:themeColor="text1"/>
          <w:sz w:val="24"/>
          <w:szCs w:val="24"/>
        </w:rPr>
      </w:pPr>
      <w:r>
        <w:rPr>
          <w:rFonts w:ascii="ＤＦ細丸ゴシック体" w:eastAsia="ＤＦ細丸ゴシック体" w:hAnsi="ＤＦ細丸ゴシック体" w:hint="eastAsia"/>
          <w:color w:val="000000" w:themeColor="text1"/>
          <w:sz w:val="24"/>
          <w:szCs w:val="24"/>
        </w:rPr>
        <w:t>３　事業等の終了後は、速やかに事業結果を報告すること。（様式７号）</w:t>
      </w:r>
    </w:p>
    <w:p w:rsidR="0092414F" w:rsidRDefault="0092414F"/>
    <w:sectPr w:rsidR="0092414F" w:rsidSect="000E07CE">
      <w:pgSz w:w="11907" w:h="16840" w:code="9"/>
      <w:pgMar w:top="720" w:right="720" w:bottom="720" w:left="720" w:header="851" w:footer="992" w:gutter="0"/>
      <w:cols w:space="425"/>
      <w:docGrid w:type="line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細丸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83"/>
    <w:rsid w:val="000E07CE"/>
    <w:rsid w:val="00380283"/>
    <w:rsid w:val="0092414F"/>
    <w:rsid w:val="0094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640133"/>
  <w15:chartTrackingRefBased/>
  <w15:docId w15:val="{BA18C36F-5C13-4190-8B1B-52B15A10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chiiki06</dc:creator>
  <cp:keywords/>
  <dc:description/>
  <cp:lastModifiedBy>chiiki06</cp:lastModifiedBy>
  <cp:revision>2</cp:revision>
  <dcterms:created xsi:type="dcterms:W3CDTF">2016-11-09T06:53:00Z</dcterms:created>
  <dcterms:modified xsi:type="dcterms:W3CDTF">2019-05-31T04:45:00Z</dcterms:modified>
</cp:coreProperties>
</file>